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A18" w:rsidRDefault="00C80A18">
      <w:pPr>
        <w:pStyle w:val="ConsPlusTitlePage"/>
      </w:pPr>
    </w:p>
    <w:p w:rsidR="00C80A18" w:rsidRDefault="00C80A18">
      <w:pPr>
        <w:pStyle w:val="ConsPlusNormal"/>
        <w:outlineLvl w:val="0"/>
      </w:pPr>
    </w:p>
    <w:p w:rsidR="00C80A18" w:rsidRDefault="00C80A18">
      <w:pPr>
        <w:pStyle w:val="ConsPlusTitle"/>
        <w:jc w:val="center"/>
        <w:outlineLvl w:val="0"/>
      </w:pPr>
      <w:r>
        <w:t>ПРАВИТЕЛЬСТВО РЕСПУБЛИКИ КОМИ</w:t>
      </w:r>
    </w:p>
    <w:p w:rsidR="00C80A18" w:rsidRDefault="00C80A18">
      <w:pPr>
        <w:pStyle w:val="ConsPlusTitle"/>
        <w:jc w:val="center"/>
      </w:pPr>
    </w:p>
    <w:p w:rsidR="00C80A18" w:rsidRDefault="00C80A18">
      <w:pPr>
        <w:pStyle w:val="ConsPlusTitle"/>
        <w:jc w:val="center"/>
      </w:pPr>
      <w:r>
        <w:t>ПОСТАНОВЛЕНИЕ</w:t>
      </w:r>
    </w:p>
    <w:p w:rsidR="00C80A18" w:rsidRDefault="00C80A18">
      <w:pPr>
        <w:pStyle w:val="ConsPlusTitle"/>
        <w:jc w:val="center"/>
      </w:pPr>
      <w:r>
        <w:t>от 20 ноября 2019 г. N 557</w:t>
      </w:r>
    </w:p>
    <w:p w:rsidR="00C80A18" w:rsidRDefault="00C80A18">
      <w:pPr>
        <w:pStyle w:val="ConsPlusTitle"/>
        <w:jc w:val="center"/>
      </w:pPr>
    </w:p>
    <w:p w:rsidR="00C80A18" w:rsidRDefault="00C80A18">
      <w:pPr>
        <w:pStyle w:val="ConsPlusTitle"/>
        <w:jc w:val="center"/>
      </w:pPr>
      <w:r>
        <w:t>ОБ УТВЕРЖДЕНИИ ПОРЯДКА ПРЕДОСТАВЛЕНИЯ СУБСИДИИ</w:t>
      </w:r>
    </w:p>
    <w:p w:rsidR="00C80A18" w:rsidRDefault="00C80A18">
      <w:pPr>
        <w:pStyle w:val="ConsPlusTitle"/>
        <w:jc w:val="center"/>
      </w:pPr>
      <w:r>
        <w:t>ЗА СЧЕТ СРЕДСТВ РЕСПУБЛИКАНСКОГО БЮДЖЕТА РЕСПУБЛИКИ КОМИ</w:t>
      </w:r>
    </w:p>
    <w:p w:rsidR="00C80A18" w:rsidRDefault="00C80A18">
      <w:pPr>
        <w:pStyle w:val="ConsPlusTitle"/>
        <w:jc w:val="center"/>
      </w:pPr>
      <w:r>
        <w:t>НА ВОЗМЕЩЕНИЕ РАБОТОДАТЕЛЯМ РАСХОДОВ НА ЧАСТИЧНУЮ ОПЛАТУ</w:t>
      </w:r>
    </w:p>
    <w:p w:rsidR="00C80A18" w:rsidRDefault="00C80A18">
      <w:pPr>
        <w:pStyle w:val="ConsPlusTitle"/>
        <w:jc w:val="center"/>
      </w:pPr>
      <w:r>
        <w:t>ТРУДА РАБОТНИКОВ, ТРУДОУСТРОЕННЫХ ПО НАПРАВЛЕНИЮ СЛУЖБЫ</w:t>
      </w:r>
    </w:p>
    <w:p w:rsidR="00C80A18" w:rsidRDefault="00C80A18">
      <w:pPr>
        <w:pStyle w:val="ConsPlusTitle"/>
        <w:jc w:val="center"/>
      </w:pPr>
      <w:r>
        <w:t>ЗАНЯТОСТИ И ОТНОСЯЩИХСЯ К КАТЕГОРИИ ГРАЖДАН, ОСВОБОДИВШИХСЯ</w:t>
      </w:r>
    </w:p>
    <w:p w:rsidR="00C80A18" w:rsidRDefault="00C80A18">
      <w:pPr>
        <w:pStyle w:val="ConsPlusTitle"/>
        <w:jc w:val="center"/>
      </w:pPr>
      <w:r>
        <w:t>ИЗ УЧРЕЖДЕНИЙ ИСПОЛНЕНИЯ НАКАЗАНИЙ В ВИДЕ ЛИШЕНИЯ СВОБОДЫ</w:t>
      </w:r>
    </w:p>
    <w:p w:rsidR="00C80A18" w:rsidRDefault="00C80A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80A18">
        <w:trPr>
          <w:jc w:val="center"/>
        </w:trPr>
        <w:tc>
          <w:tcPr>
            <w:tcW w:w="9294" w:type="dxa"/>
            <w:tcBorders>
              <w:top w:val="nil"/>
              <w:left w:val="single" w:sz="24" w:space="0" w:color="CED3F1"/>
              <w:bottom w:val="nil"/>
              <w:right w:val="single" w:sz="24" w:space="0" w:color="F4F3F8"/>
            </w:tcBorders>
            <w:shd w:val="clear" w:color="auto" w:fill="F4F3F8"/>
          </w:tcPr>
          <w:p w:rsidR="00C80A18" w:rsidRDefault="00C80A18">
            <w:pPr>
              <w:pStyle w:val="ConsPlusNormal"/>
              <w:jc w:val="center"/>
            </w:pPr>
            <w:r>
              <w:rPr>
                <w:color w:val="392C69"/>
              </w:rPr>
              <w:t>Список изменяющих документов</w:t>
            </w:r>
          </w:p>
          <w:p w:rsidR="00C80A18" w:rsidRDefault="00C80A18">
            <w:pPr>
              <w:pStyle w:val="ConsPlusNormal"/>
              <w:jc w:val="center"/>
            </w:pPr>
            <w:r>
              <w:rPr>
                <w:color w:val="392C69"/>
              </w:rPr>
              <w:t xml:space="preserve">(в ред. </w:t>
            </w:r>
            <w:hyperlink r:id="rId4" w:history="1">
              <w:r>
                <w:rPr>
                  <w:color w:val="0000FF"/>
                </w:rPr>
                <w:t>Постановления</w:t>
              </w:r>
            </w:hyperlink>
            <w:r>
              <w:rPr>
                <w:color w:val="392C69"/>
              </w:rPr>
              <w:t xml:space="preserve"> Правительства РК от 29.05.2020 N 267)</w:t>
            </w:r>
          </w:p>
        </w:tc>
      </w:tr>
    </w:tbl>
    <w:p w:rsidR="00C80A18" w:rsidRDefault="00C80A18">
      <w:pPr>
        <w:pStyle w:val="ConsPlusNormal"/>
      </w:pPr>
    </w:p>
    <w:p w:rsidR="00C80A18" w:rsidRDefault="00C80A18">
      <w:pPr>
        <w:pStyle w:val="ConsPlusNormal"/>
        <w:ind w:firstLine="540"/>
        <w:jc w:val="both"/>
      </w:pPr>
      <w:r>
        <w:t>Правительство Республики Коми постановляет:</w:t>
      </w:r>
    </w:p>
    <w:p w:rsidR="00C80A18" w:rsidRDefault="00C80A18">
      <w:pPr>
        <w:pStyle w:val="ConsPlusNormal"/>
        <w:spacing w:before="220"/>
        <w:ind w:firstLine="540"/>
        <w:jc w:val="both"/>
      </w:pPr>
      <w:r>
        <w:t xml:space="preserve">1. Утвердить </w:t>
      </w:r>
      <w:hyperlink w:anchor="P37" w:history="1">
        <w:r>
          <w:rPr>
            <w:color w:val="0000FF"/>
          </w:rPr>
          <w:t>Порядок</w:t>
        </w:r>
      </w:hyperlink>
      <w:r>
        <w:t xml:space="preserve"> предоставления субсидии за счет средств республиканского бюджета Республики Коми на возмещение работодателям расходов на частичную оплату труда работников, трудоустроенных по направлению службы занятости и относящихся к категории граждан, освободившихся из учреждений исполнения наказаний в виде лишения свободы, согласно приложению.</w:t>
      </w:r>
    </w:p>
    <w:p w:rsidR="00C80A18" w:rsidRDefault="00C80A18">
      <w:pPr>
        <w:pStyle w:val="ConsPlusNormal"/>
        <w:spacing w:before="220"/>
        <w:ind w:firstLine="540"/>
        <w:jc w:val="both"/>
      </w:pPr>
      <w:r>
        <w:t>2. Контроль за исполнением настоящего постановления возложить на заместителя Председателя Правительства Республики Коми, осуществляющего в соответствии с распределением обязанностей координацию работы органов исполнительной власти Республики Коми по вопросам реализации государственной политики в сфере труда и занятости населения.</w:t>
      </w:r>
    </w:p>
    <w:p w:rsidR="00C80A18" w:rsidRDefault="00C80A18">
      <w:pPr>
        <w:pStyle w:val="ConsPlusNormal"/>
        <w:spacing w:before="220"/>
        <w:ind w:firstLine="540"/>
        <w:jc w:val="both"/>
      </w:pPr>
      <w:r>
        <w:t>3. Настоящее постановление вступает в силу по истечении десяти дней после его официального опубликования.</w:t>
      </w:r>
    </w:p>
    <w:p w:rsidR="00C80A18" w:rsidRDefault="00C80A18">
      <w:pPr>
        <w:pStyle w:val="ConsPlusNormal"/>
      </w:pPr>
    </w:p>
    <w:p w:rsidR="00C80A18" w:rsidRDefault="00C80A18">
      <w:pPr>
        <w:pStyle w:val="ConsPlusNormal"/>
        <w:jc w:val="right"/>
      </w:pPr>
      <w:r>
        <w:t>Первый заместитель</w:t>
      </w:r>
    </w:p>
    <w:p w:rsidR="00C80A18" w:rsidRDefault="00C80A18">
      <w:pPr>
        <w:pStyle w:val="ConsPlusNormal"/>
        <w:jc w:val="right"/>
      </w:pPr>
      <w:r>
        <w:t>Председателя Правительства</w:t>
      </w:r>
    </w:p>
    <w:p w:rsidR="00C80A18" w:rsidRDefault="00C80A18">
      <w:pPr>
        <w:pStyle w:val="ConsPlusNormal"/>
        <w:jc w:val="right"/>
      </w:pPr>
      <w:r>
        <w:t>Республики Коми -</w:t>
      </w:r>
    </w:p>
    <w:p w:rsidR="00C80A18" w:rsidRDefault="00C80A18">
      <w:pPr>
        <w:pStyle w:val="ConsPlusNormal"/>
        <w:jc w:val="right"/>
      </w:pPr>
      <w:r>
        <w:t>Руководитель Администрации</w:t>
      </w:r>
    </w:p>
    <w:p w:rsidR="00C80A18" w:rsidRDefault="00C80A18">
      <w:pPr>
        <w:pStyle w:val="ConsPlusNormal"/>
        <w:jc w:val="right"/>
      </w:pPr>
      <w:r>
        <w:t>Главы Республики Коми</w:t>
      </w:r>
    </w:p>
    <w:p w:rsidR="00C80A18" w:rsidRDefault="00C80A18">
      <w:pPr>
        <w:pStyle w:val="ConsPlusNormal"/>
        <w:jc w:val="right"/>
      </w:pPr>
      <w:r>
        <w:t>М.ПОРЯДИН</w:t>
      </w:r>
    </w:p>
    <w:p w:rsidR="00C80A18" w:rsidRDefault="00C80A18">
      <w:pPr>
        <w:pStyle w:val="ConsPlusNormal"/>
      </w:pPr>
    </w:p>
    <w:p w:rsidR="00C80A18" w:rsidRDefault="00C80A18">
      <w:pPr>
        <w:pStyle w:val="ConsPlusNormal"/>
      </w:pPr>
    </w:p>
    <w:p w:rsidR="00C80A18" w:rsidRDefault="00C80A18">
      <w:pPr>
        <w:pStyle w:val="ConsPlusNormal"/>
      </w:pPr>
    </w:p>
    <w:p w:rsidR="00C80A18" w:rsidRDefault="00C80A18">
      <w:pPr>
        <w:pStyle w:val="ConsPlusNormal"/>
      </w:pPr>
    </w:p>
    <w:p w:rsidR="00C80A18" w:rsidRDefault="00C80A18">
      <w:pPr>
        <w:pStyle w:val="ConsPlusNormal"/>
      </w:pPr>
    </w:p>
    <w:p w:rsidR="00AB3F80" w:rsidRDefault="00AB3F80">
      <w:pPr>
        <w:pStyle w:val="ConsPlusNormal"/>
      </w:pPr>
    </w:p>
    <w:p w:rsidR="00AB3F80" w:rsidRDefault="00AB3F80">
      <w:pPr>
        <w:pStyle w:val="ConsPlusNormal"/>
      </w:pPr>
    </w:p>
    <w:p w:rsidR="00AB3F80" w:rsidRDefault="00AB3F80">
      <w:pPr>
        <w:pStyle w:val="ConsPlusNormal"/>
      </w:pPr>
    </w:p>
    <w:p w:rsidR="00AB3F80" w:rsidRDefault="00AB3F80">
      <w:pPr>
        <w:pStyle w:val="ConsPlusNormal"/>
      </w:pPr>
    </w:p>
    <w:p w:rsidR="00AB3F80" w:rsidRDefault="00AB3F80">
      <w:pPr>
        <w:pStyle w:val="ConsPlusNormal"/>
      </w:pPr>
    </w:p>
    <w:p w:rsidR="00AB3F80" w:rsidRDefault="00AB3F80">
      <w:pPr>
        <w:pStyle w:val="ConsPlusNormal"/>
      </w:pPr>
    </w:p>
    <w:p w:rsidR="00AB3F80" w:rsidRDefault="00AB3F80">
      <w:pPr>
        <w:pStyle w:val="ConsPlusNormal"/>
      </w:pPr>
    </w:p>
    <w:p w:rsidR="00AB3F80" w:rsidRDefault="00AB3F80">
      <w:pPr>
        <w:pStyle w:val="ConsPlusNormal"/>
      </w:pPr>
    </w:p>
    <w:p w:rsidR="00AB3F80" w:rsidRDefault="00AB3F80">
      <w:pPr>
        <w:pStyle w:val="ConsPlusNormal"/>
      </w:pPr>
    </w:p>
    <w:p w:rsidR="00C80A18" w:rsidRDefault="00AB3F80" w:rsidP="00AB3F80">
      <w:pPr>
        <w:pStyle w:val="ConsPlusNormal"/>
        <w:jc w:val="right"/>
        <w:outlineLvl w:val="0"/>
      </w:pPr>
      <w:r>
        <w:lastRenderedPageBreak/>
        <w:t>У</w:t>
      </w:r>
      <w:r w:rsidR="00C80A18">
        <w:t>твержден</w:t>
      </w:r>
    </w:p>
    <w:p w:rsidR="00C80A18" w:rsidRDefault="00C80A18" w:rsidP="00AB3F80">
      <w:pPr>
        <w:pStyle w:val="ConsPlusNormal"/>
        <w:jc w:val="right"/>
      </w:pPr>
      <w:r>
        <w:t>Постановлением</w:t>
      </w:r>
    </w:p>
    <w:p w:rsidR="00C80A18" w:rsidRDefault="00C80A18" w:rsidP="00AB3F80">
      <w:pPr>
        <w:pStyle w:val="ConsPlusNormal"/>
        <w:jc w:val="right"/>
      </w:pPr>
      <w:r>
        <w:t>Правительства Республики Коми</w:t>
      </w:r>
    </w:p>
    <w:p w:rsidR="00C80A18" w:rsidRDefault="00C80A18" w:rsidP="00AB3F80">
      <w:pPr>
        <w:pStyle w:val="ConsPlusNormal"/>
        <w:jc w:val="right"/>
      </w:pPr>
      <w:r>
        <w:t>от 20 ноября 2019 г. N 557</w:t>
      </w:r>
    </w:p>
    <w:p w:rsidR="00C80A18" w:rsidRDefault="00C80A18" w:rsidP="00AB3F80">
      <w:pPr>
        <w:pStyle w:val="ConsPlusNormal"/>
        <w:jc w:val="right"/>
      </w:pPr>
      <w:r>
        <w:t>(приложение)</w:t>
      </w:r>
    </w:p>
    <w:p w:rsidR="00C80A18" w:rsidRDefault="00C80A18">
      <w:pPr>
        <w:pStyle w:val="ConsPlusNormal"/>
      </w:pPr>
    </w:p>
    <w:p w:rsidR="00C80A18" w:rsidRDefault="00C80A18">
      <w:pPr>
        <w:pStyle w:val="ConsPlusTitle"/>
        <w:jc w:val="center"/>
      </w:pPr>
      <w:bookmarkStart w:id="0" w:name="P37"/>
      <w:bookmarkEnd w:id="0"/>
      <w:r>
        <w:t>ПОРЯДОК</w:t>
      </w:r>
    </w:p>
    <w:p w:rsidR="00C80A18" w:rsidRDefault="00C80A18">
      <w:pPr>
        <w:pStyle w:val="ConsPlusTitle"/>
        <w:jc w:val="center"/>
      </w:pPr>
      <w:r>
        <w:t>ПРЕДОСТАВЛЕНИЯ СУБСИДИИ ЗА СЧЕТ СРЕДСТВ РЕСПУБЛИКАНСКОГО</w:t>
      </w:r>
    </w:p>
    <w:p w:rsidR="00C80A18" w:rsidRDefault="00C80A18">
      <w:pPr>
        <w:pStyle w:val="ConsPlusTitle"/>
        <w:jc w:val="center"/>
      </w:pPr>
      <w:r>
        <w:t>БЮДЖЕТА РЕСПУБЛИКИ КОМИ НА ВОЗМЕЩЕНИЕ РАБОТОДАТЕЛЯМ</w:t>
      </w:r>
    </w:p>
    <w:p w:rsidR="00C80A18" w:rsidRDefault="00C80A18">
      <w:pPr>
        <w:pStyle w:val="ConsPlusTitle"/>
        <w:jc w:val="center"/>
      </w:pPr>
      <w:r>
        <w:t>РАСХОДОВ НА ЧАСТИЧНУЮ ОПЛАТУ ТРУДА РАБОТНИКОВ,</w:t>
      </w:r>
    </w:p>
    <w:p w:rsidR="00C80A18" w:rsidRDefault="00C80A18">
      <w:pPr>
        <w:pStyle w:val="ConsPlusTitle"/>
        <w:jc w:val="center"/>
      </w:pPr>
      <w:r>
        <w:t>ТРУДОУСТРОЕННЫХ ПО НАПРАВЛЕНИЮ СЛУЖБЫ ЗАНЯТОСТИ</w:t>
      </w:r>
    </w:p>
    <w:p w:rsidR="00C80A18" w:rsidRDefault="00C80A18">
      <w:pPr>
        <w:pStyle w:val="ConsPlusTitle"/>
        <w:jc w:val="center"/>
      </w:pPr>
      <w:r>
        <w:t>И ОТНОСЯЩИХСЯ К КАТЕГОРИИ ГРАЖДАН, ОСВОБОДИВШИХСЯ</w:t>
      </w:r>
    </w:p>
    <w:p w:rsidR="00C80A18" w:rsidRDefault="00C80A18">
      <w:pPr>
        <w:pStyle w:val="ConsPlusTitle"/>
        <w:jc w:val="center"/>
      </w:pPr>
      <w:r>
        <w:t>ИЗ УЧРЕЖДЕНИЙ ИСПОЛНЕНИЯ НАКАЗАНИЙ В ВИДЕ ЛИШЕНИЯ СВОБОДЫ</w:t>
      </w:r>
    </w:p>
    <w:p w:rsidR="00C80A18" w:rsidRDefault="00C80A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80A18">
        <w:trPr>
          <w:jc w:val="center"/>
        </w:trPr>
        <w:tc>
          <w:tcPr>
            <w:tcW w:w="9294" w:type="dxa"/>
            <w:tcBorders>
              <w:top w:val="nil"/>
              <w:left w:val="single" w:sz="24" w:space="0" w:color="CED3F1"/>
              <w:bottom w:val="nil"/>
              <w:right w:val="single" w:sz="24" w:space="0" w:color="F4F3F8"/>
            </w:tcBorders>
            <w:shd w:val="clear" w:color="auto" w:fill="F4F3F8"/>
          </w:tcPr>
          <w:p w:rsidR="00C80A18" w:rsidRDefault="00C80A18">
            <w:pPr>
              <w:pStyle w:val="ConsPlusNormal"/>
              <w:jc w:val="center"/>
            </w:pPr>
            <w:r>
              <w:rPr>
                <w:color w:val="392C69"/>
              </w:rPr>
              <w:t>Список изменяющих документов</w:t>
            </w:r>
          </w:p>
          <w:p w:rsidR="00C80A18" w:rsidRDefault="00C80A18">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 РК от 29.05.2020 N 267)</w:t>
            </w:r>
          </w:p>
        </w:tc>
      </w:tr>
    </w:tbl>
    <w:p w:rsidR="00C80A18" w:rsidRDefault="00C80A18">
      <w:pPr>
        <w:pStyle w:val="ConsPlusNormal"/>
      </w:pPr>
    </w:p>
    <w:p w:rsidR="00C80A18" w:rsidRDefault="00C80A18">
      <w:pPr>
        <w:pStyle w:val="ConsPlusNormal"/>
        <w:ind w:firstLine="540"/>
        <w:jc w:val="both"/>
      </w:pPr>
      <w:r>
        <w:t>1. Настоящий Порядок устанавливает порядок и условия предоставления из республиканского бюджета Республики Коми субсидий на возмещение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 осуществляющим свою деятельность на территории Республики Коми, расходов на частичную оплату труда работников, трудоустроенных по направлению службы занятости и относящихся к категории граждан, освободившихся из учреждений исполнения наказаний в виде лишения свободы (далее соответственно - Порядок, Субсидия, работники).</w:t>
      </w:r>
    </w:p>
    <w:p w:rsidR="00C80A18" w:rsidRDefault="00C80A18">
      <w:pPr>
        <w:pStyle w:val="ConsPlusNormal"/>
        <w:spacing w:before="220"/>
        <w:ind w:firstLine="540"/>
        <w:jc w:val="both"/>
      </w:pPr>
      <w:r>
        <w:t>2. К категориям получателей Субсидии относятся юридические лица (за исключением государственных (муниципальных) учреждений), индивидуальные предприниматели, физические лица - производители товаров, работ, услуг (далее - работодатели).</w:t>
      </w:r>
    </w:p>
    <w:p w:rsidR="00C80A18" w:rsidRDefault="00C80A18">
      <w:pPr>
        <w:pStyle w:val="ConsPlusNormal"/>
        <w:spacing w:before="220"/>
        <w:ind w:firstLine="540"/>
        <w:jc w:val="both"/>
      </w:pPr>
      <w:bookmarkStart w:id="1" w:name="P49"/>
      <w:bookmarkEnd w:id="1"/>
      <w:r>
        <w:t xml:space="preserve">3. Работодатель по состоянию на первое число месяца, предшествующего месяцу, в котором планируется заключение договора, указанного в </w:t>
      </w:r>
      <w:hyperlink w:anchor="P61" w:history="1">
        <w:r>
          <w:rPr>
            <w:color w:val="0000FF"/>
          </w:rPr>
          <w:t>пункте 7</w:t>
        </w:r>
      </w:hyperlink>
      <w:r>
        <w:t xml:space="preserve"> настоящего Порядка, должен соответствовать одновременно следующим требованиям:</w:t>
      </w:r>
    </w:p>
    <w:p w:rsidR="00C80A18" w:rsidRDefault="00C80A18">
      <w:pPr>
        <w:pStyle w:val="ConsPlusNormal"/>
        <w:spacing w:before="220"/>
        <w:ind w:firstLine="540"/>
        <w:jc w:val="both"/>
      </w:pPr>
      <w:r>
        <w:t>1) не иметь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80A18" w:rsidRDefault="00C80A18">
      <w:pPr>
        <w:pStyle w:val="ConsPlusNormal"/>
        <w:spacing w:before="220"/>
        <w:ind w:firstLine="540"/>
        <w:jc w:val="both"/>
      </w:pPr>
      <w:r>
        <w:t>2) не иметь просроченной задолженности по возврату в республиканский бюджет Республики Коми субсидий, бюджетных инвестиций, предоставленных в том числе в соответствии с иными правовыми актами, и иной просроченной задолженности перед республиканским бюджетом Республики Коми;</w:t>
      </w:r>
    </w:p>
    <w:p w:rsidR="00C80A18" w:rsidRDefault="00C80A18">
      <w:pPr>
        <w:pStyle w:val="ConsPlusNormal"/>
        <w:spacing w:before="220"/>
        <w:ind w:firstLine="540"/>
        <w:jc w:val="both"/>
      </w:pPr>
      <w:r>
        <w:t>3) юридические лица не должны находиться в процессе реорганизации,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индивидуальные предприниматели не должны прекратить деятельность в качестве индивидуального предпринимателя;</w:t>
      </w:r>
    </w:p>
    <w:p w:rsidR="00C80A18" w:rsidRDefault="00C80A18">
      <w:pPr>
        <w:pStyle w:val="ConsPlusNormal"/>
        <w:spacing w:before="220"/>
        <w:ind w:firstLine="540"/>
        <w:jc w:val="both"/>
      </w:pPr>
      <w:r>
        <w:t xml:space="preserve">4) не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w:t>
      </w:r>
      <w:r>
        <w:lastRenderedPageBreak/>
        <w:t>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80A18" w:rsidRDefault="00C80A18">
      <w:pPr>
        <w:pStyle w:val="ConsPlusNormal"/>
        <w:spacing w:before="220"/>
        <w:ind w:firstLine="540"/>
        <w:jc w:val="both"/>
      </w:pPr>
      <w:r>
        <w:t xml:space="preserve">5) не получать средства из республиканского бюджета Республики Коми на основании иных нормативных правовых актов Республики Коми в текущем году на цели, указанные в </w:t>
      </w:r>
      <w:hyperlink w:anchor="P56" w:history="1">
        <w:r>
          <w:rPr>
            <w:color w:val="0000FF"/>
          </w:rPr>
          <w:t>пункте 4</w:t>
        </w:r>
      </w:hyperlink>
      <w:r>
        <w:t xml:space="preserve"> настоящего Порядка;</w:t>
      </w:r>
    </w:p>
    <w:p w:rsidR="00C80A18" w:rsidRDefault="00C80A18">
      <w:pPr>
        <w:pStyle w:val="ConsPlusNormal"/>
        <w:spacing w:before="220"/>
        <w:ind w:firstLine="540"/>
        <w:jc w:val="both"/>
      </w:pPr>
      <w:r>
        <w:t xml:space="preserve">6) не получать средства из федерального бюджета в текущем году в соответствии с федеральными нормативными правовыми актами на цели, указанные в </w:t>
      </w:r>
      <w:hyperlink w:anchor="P56" w:history="1">
        <w:r>
          <w:rPr>
            <w:color w:val="0000FF"/>
          </w:rPr>
          <w:t>пункте 4</w:t>
        </w:r>
      </w:hyperlink>
      <w:r>
        <w:t xml:space="preserve"> настоящего Порядка.</w:t>
      </w:r>
    </w:p>
    <w:p w:rsidR="00C80A18" w:rsidRDefault="00C80A18">
      <w:pPr>
        <w:pStyle w:val="ConsPlusNormal"/>
        <w:spacing w:before="220"/>
        <w:ind w:firstLine="540"/>
        <w:jc w:val="both"/>
      </w:pPr>
      <w:bookmarkStart w:id="2" w:name="P56"/>
      <w:bookmarkEnd w:id="2"/>
      <w:r>
        <w:t>4. Целью предоставления Субсидии является возмещение работодателю расходов на частичную оплату труда работников.</w:t>
      </w:r>
    </w:p>
    <w:p w:rsidR="00C80A18" w:rsidRDefault="00C80A18">
      <w:pPr>
        <w:pStyle w:val="ConsPlusNormal"/>
        <w:spacing w:before="220"/>
        <w:ind w:firstLine="540"/>
        <w:jc w:val="both"/>
      </w:pPr>
      <w:r>
        <w:t xml:space="preserve">Предоставление Субсидии работодателю осуществляется в рамках </w:t>
      </w:r>
      <w:hyperlink r:id="rId6" w:history="1">
        <w:r>
          <w:rPr>
            <w:color w:val="0000FF"/>
          </w:rPr>
          <w:t>Подпрограммы 2</w:t>
        </w:r>
      </w:hyperlink>
      <w:r>
        <w:t xml:space="preserve"> "Профилактика повторных преступлений" Государственной программы Республики Коми "Обеспечение общественного порядка и противодействие преступности", утвержденной постановлением Правительства Республики Коми от 31 октября 2019 г. N 527.</w:t>
      </w:r>
    </w:p>
    <w:p w:rsidR="00C80A18" w:rsidRDefault="00C80A18">
      <w:pPr>
        <w:pStyle w:val="ConsPlusNormal"/>
        <w:jc w:val="both"/>
      </w:pPr>
      <w:r>
        <w:t xml:space="preserve">(в ред. </w:t>
      </w:r>
      <w:hyperlink r:id="rId7" w:history="1">
        <w:r>
          <w:rPr>
            <w:color w:val="0000FF"/>
          </w:rPr>
          <w:t>Постановления</w:t>
        </w:r>
      </w:hyperlink>
      <w:r>
        <w:t xml:space="preserve"> Правительства РК от 29.05.2020 N 267)</w:t>
      </w:r>
    </w:p>
    <w:p w:rsidR="00C80A18" w:rsidRDefault="00C80A18">
      <w:pPr>
        <w:pStyle w:val="ConsPlusNormal"/>
        <w:spacing w:before="220"/>
        <w:ind w:firstLine="540"/>
        <w:jc w:val="both"/>
      </w:pPr>
      <w:bookmarkStart w:id="3" w:name="P59"/>
      <w:bookmarkEnd w:id="3"/>
      <w:r>
        <w:t>5. Возмещению подлежат расходы работодателя на частичную оплату труда (за период не более 3 месяцев) работников, трудоустроенных на постоянные и временные (не менее 6 месяцев) рабочие места.</w:t>
      </w:r>
    </w:p>
    <w:p w:rsidR="00C80A18" w:rsidRDefault="00C80A18">
      <w:pPr>
        <w:pStyle w:val="ConsPlusNormal"/>
        <w:spacing w:before="220"/>
        <w:ind w:firstLine="540"/>
        <w:jc w:val="both"/>
      </w:pPr>
      <w:r>
        <w:t xml:space="preserve">6. Субсидии предоставляются Министерством труда, занятости и социальной защиты Республики Коми (далее - Министерство), которое является главным распорядителем средств республиканского бюджета Республики Коми, в соответствии со сводной бюджетной росписью республиканского бюджета Республики Коми на соответствующий финансовый год и плановый период в пределах лимитов бюджетных обязательств, предусмотренных Министерству на цели, указанные в </w:t>
      </w:r>
      <w:hyperlink w:anchor="P56" w:history="1">
        <w:r>
          <w:rPr>
            <w:color w:val="0000FF"/>
          </w:rPr>
          <w:t>пункте 4</w:t>
        </w:r>
      </w:hyperlink>
      <w:r>
        <w:t xml:space="preserve"> настоящего Порядка.</w:t>
      </w:r>
    </w:p>
    <w:p w:rsidR="00C80A18" w:rsidRDefault="00C80A18">
      <w:pPr>
        <w:pStyle w:val="ConsPlusNormal"/>
        <w:spacing w:before="220"/>
        <w:ind w:firstLine="540"/>
        <w:jc w:val="both"/>
      </w:pPr>
      <w:bookmarkStart w:id="4" w:name="P61"/>
      <w:bookmarkEnd w:id="4"/>
      <w:r>
        <w:t>7. Предоставление Субсидии работодателям осуществляется на основании договора, заключенного между Министерством и работодателем (далее - договор). Форма договора утверждается Министерством в соответствии с типовой формой, утвержденной Министерством финансов Республики Коми, и размещается на официальном сайте Министерства в информационно-телекоммуникационной сети "Интернет" в течение 3 дней со дня ее утверждения Министерством.</w:t>
      </w:r>
    </w:p>
    <w:p w:rsidR="00C80A18" w:rsidRDefault="00C80A18">
      <w:pPr>
        <w:pStyle w:val="ConsPlusNormal"/>
        <w:jc w:val="both"/>
      </w:pPr>
      <w:r>
        <w:t xml:space="preserve">(п. 7 в ред. </w:t>
      </w:r>
      <w:hyperlink r:id="rId8" w:history="1">
        <w:r>
          <w:rPr>
            <w:color w:val="0000FF"/>
          </w:rPr>
          <w:t>Постановления</w:t>
        </w:r>
      </w:hyperlink>
      <w:r>
        <w:t xml:space="preserve"> Правительства РК от 29.05.2020 N 267)</w:t>
      </w:r>
    </w:p>
    <w:p w:rsidR="00C80A18" w:rsidRDefault="00C80A18">
      <w:pPr>
        <w:pStyle w:val="ConsPlusNormal"/>
        <w:spacing w:before="220"/>
        <w:ind w:firstLine="540"/>
        <w:jc w:val="both"/>
      </w:pPr>
      <w:r>
        <w:t>8. В целях заключения договора работодатель представляет в Министерство заявку на предоставление Субсидии по форме, утвержденной Министерством (далее - заявка), а также следующие документы, составленные в произвольной форме по состоянию на первое число месяца, предшествующему месяцу, в котором планируется заключение договора:</w:t>
      </w:r>
    </w:p>
    <w:p w:rsidR="00C80A18" w:rsidRDefault="00C80A18">
      <w:pPr>
        <w:pStyle w:val="ConsPlusNormal"/>
        <w:spacing w:before="220"/>
        <w:ind w:firstLine="540"/>
        <w:jc w:val="both"/>
      </w:pPr>
      <w:bookmarkStart w:id="5" w:name="P64"/>
      <w:bookmarkEnd w:id="5"/>
      <w:r>
        <w:t>1)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80A18" w:rsidRDefault="00C80A18">
      <w:pPr>
        <w:pStyle w:val="ConsPlusNormal"/>
        <w:spacing w:before="220"/>
        <w:ind w:firstLine="540"/>
        <w:jc w:val="both"/>
      </w:pPr>
      <w:r>
        <w:t>2) об отсутствии просроченной задолженности по возврату в республиканский бюджет Республики Коми субсидий, бюджетных инвестиций, предоставленных в том числе в соответствии с иными правовыми актами, и иной просроченной задолженности перед республиканским бюджетом Республики Коми;</w:t>
      </w:r>
    </w:p>
    <w:p w:rsidR="00C80A18" w:rsidRDefault="00C80A18">
      <w:pPr>
        <w:pStyle w:val="ConsPlusNormal"/>
        <w:spacing w:before="220"/>
        <w:ind w:firstLine="540"/>
        <w:jc w:val="both"/>
      </w:pPr>
      <w:r>
        <w:t xml:space="preserve">3) о том, что юридическое лицо не находится в процессе реорганизации, ликвидации, в отношении него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w:t>
      </w:r>
      <w:r>
        <w:lastRenderedPageBreak/>
        <w:t>получатели субсидий - индивидуальные предприниматели не прекращают деятельность в качестве индивидуального предпринимателя;</w:t>
      </w:r>
    </w:p>
    <w:p w:rsidR="00C80A18" w:rsidRDefault="00C80A18">
      <w:pPr>
        <w:pStyle w:val="ConsPlusNormal"/>
        <w:spacing w:before="220"/>
        <w:ind w:firstLine="540"/>
        <w:jc w:val="both"/>
      </w:pPr>
      <w:r>
        <w:t>4) о том, что работодатель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80A18" w:rsidRDefault="00C80A18">
      <w:pPr>
        <w:pStyle w:val="ConsPlusNormal"/>
        <w:spacing w:before="220"/>
        <w:ind w:firstLine="540"/>
        <w:jc w:val="both"/>
      </w:pPr>
      <w:r>
        <w:t xml:space="preserve">5) о том, что работодатель не получал средства из республиканского бюджета Республики Коми в текущем году на основании иных нормативных правовых актов Республики Коми на цели, указанные в </w:t>
      </w:r>
      <w:hyperlink w:anchor="P56" w:history="1">
        <w:r>
          <w:rPr>
            <w:color w:val="0000FF"/>
          </w:rPr>
          <w:t>пункте 4</w:t>
        </w:r>
      </w:hyperlink>
      <w:r>
        <w:t xml:space="preserve"> настоящего Порядка;</w:t>
      </w:r>
    </w:p>
    <w:p w:rsidR="00C80A18" w:rsidRDefault="00C80A18">
      <w:pPr>
        <w:pStyle w:val="ConsPlusNormal"/>
        <w:spacing w:before="220"/>
        <w:ind w:firstLine="540"/>
        <w:jc w:val="both"/>
      </w:pPr>
      <w:bookmarkStart w:id="6" w:name="P69"/>
      <w:bookmarkEnd w:id="6"/>
      <w:r>
        <w:t xml:space="preserve">6) о том, что работодатель не получал средства из федерального бюджета в текущем году в соответствии с федеральными нормативными правовыми актами на цели, указанные в </w:t>
      </w:r>
      <w:hyperlink w:anchor="P56" w:history="1">
        <w:r>
          <w:rPr>
            <w:color w:val="0000FF"/>
          </w:rPr>
          <w:t>пункте 4</w:t>
        </w:r>
      </w:hyperlink>
      <w:r>
        <w:t xml:space="preserve"> настоящего Порядка.</w:t>
      </w:r>
    </w:p>
    <w:p w:rsidR="00C80A18" w:rsidRDefault="00C80A18">
      <w:pPr>
        <w:pStyle w:val="ConsPlusNormal"/>
        <w:spacing w:before="220"/>
        <w:ind w:firstLine="540"/>
        <w:jc w:val="both"/>
      </w:pPr>
      <w:r>
        <w:t>Работодатели несут ответственность за представление в Министерство недостоверной информации.</w:t>
      </w:r>
    </w:p>
    <w:p w:rsidR="00C80A18" w:rsidRDefault="00C80A18">
      <w:pPr>
        <w:pStyle w:val="ConsPlusNormal"/>
        <w:spacing w:before="220"/>
        <w:ind w:firstLine="540"/>
        <w:jc w:val="both"/>
      </w:pPr>
      <w:r>
        <w:t>Работодатель в дополнение к документам, указанным в настоящем пункте, вправе по собственной инициативе представить сформированную на первое число месяца, в котором планируется заключение договора, выписку из Единого государственного реестра юридических лиц или Единого государственного реестра индивидуальных предпринимателей.</w:t>
      </w:r>
    </w:p>
    <w:p w:rsidR="00C80A18" w:rsidRDefault="00C80A18">
      <w:pPr>
        <w:pStyle w:val="ConsPlusNormal"/>
        <w:spacing w:before="220"/>
        <w:ind w:firstLine="540"/>
        <w:jc w:val="both"/>
      </w:pPr>
      <w:r>
        <w:t xml:space="preserve">В случае если работодателем по собственной инициативе не представлен указанный документ, Министерство в течение 2 рабочих дней со дня представления заявки и документов, указанных в </w:t>
      </w:r>
      <w:hyperlink w:anchor="P64" w:history="1">
        <w:r>
          <w:rPr>
            <w:color w:val="0000FF"/>
          </w:rPr>
          <w:t>подпунктах 1</w:t>
        </w:r>
      </w:hyperlink>
      <w:r>
        <w:t xml:space="preserve"> - </w:t>
      </w:r>
      <w:hyperlink w:anchor="P69" w:history="1">
        <w:r>
          <w:rPr>
            <w:color w:val="0000FF"/>
          </w:rPr>
          <w:t>6</w:t>
        </w:r>
      </w:hyperlink>
      <w:r>
        <w:t xml:space="preserve"> настоящего пункта, запрашивает его в порядке межведомственного информационного взаимодействия в органе, в распоряжении которого находится указанный документ.</w:t>
      </w:r>
    </w:p>
    <w:p w:rsidR="00C80A18" w:rsidRDefault="00C80A18">
      <w:pPr>
        <w:pStyle w:val="ConsPlusNormal"/>
        <w:spacing w:before="220"/>
        <w:ind w:firstLine="540"/>
        <w:jc w:val="both"/>
      </w:pPr>
      <w:r>
        <w:t>Днем представления заявки и документов считается день их регистрации в Министерстве. Заявка и документы регистрируются Министерством в день их поступления в Министерство. Министерством в день регистрации заявки и документов оформляется расписка об их получении с указанием даты их представления, которая передается работодателю лично или направляется через организацию почтовой связи, иную организацию, осуществляющую доставку корреспонденции, по указанному в заявке адресу.</w:t>
      </w:r>
    </w:p>
    <w:p w:rsidR="00C80A18" w:rsidRDefault="00C80A18">
      <w:pPr>
        <w:pStyle w:val="ConsPlusNormal"/>
        <w:spacing w:before="220"/>
        <w:ind w:firstLine="540"/>
        <w:jc w:val="both"/>
      </w:pPr>
      <w:r>
        <w:t>В случае направления заявки и документов через организацию почтовой связи, иную организацию, осуществляющую доставку корреспонденции, днем их представления в Министерство считается дата, указанная на почтовом штемпеле организации почтовой связи, иной организации, осуществляющей доставку корреспонденции, по месту получения заявки и документов. Заявка и документы регистрируются Министерством в день их поступления в Министерство. Расписка о регистрации заявки и документов, направленных через организацию почтовой связи, иную организацию, осуществляющую доставку корреспонденции, направляется по указанному в заявке адресу в течение 2 рабочих дней со дня регистрации заявки и документов в Министерстве.</w:t>
      </w:r>
    </w:p>
    <w:p w:rsidR="00C80A18" w:rsidRDefault="00C80A18">
      <w:pPr>
        <w:pStyle w:val="ConsPlusNormal"/>
        <w:spacing w:before="220"/>
        <w:ind w:firstLine="540"/>
        <w:jc w:val="both"/>
      </w:pPr>
      <w:r>
        <w:t xml:space="preserve">В течение 3 рабочих дней со дня получения заявки и документов Министерство рассматривает их и принимает решение о заключении договора, а в случаях несоответствия документов требованиям, установленным настоящим пунктом, и (или) непредставления (представления) не в полном объеме документов, указанных в </w:t>
      </w:r>
      <w:hyperlink w:anchor="P64" w:history="1">
        <w:r>
          <w:rPr>
            <w:color w:val="0000FF"/>
          </w:rPr>
          <w:t>подпунктах 1</w:t>
        </w:r>
      </w:hyperlink>
      <w:r>
        <w:t xml:space="preserve"> - </w:t>
      </w:r>
      <w:hyperlink w:anchor="P69" w:history="1">
        <w:r>
          <w:rPr>
            <w:color w:val="0000FF"/>
          </w:rPr>
          <w:t>6</w:t>
        </w:r>
      </w:hyperlink>
      <w:r>
        <w:t xml:space="preserve"> настоящего пункта, </w:t>
      </w:r>
      <w:r>
        <w:lastRenderedPageBreak/>
        <w:t>и (или) недостоверности представленной в заявке и документах информации Министерство возвращает заявку и документы работодателю с указанием причин возврата.</w:t>
      </w:r>
    </w:p>
    <w:p w:rsidR="00C80A18" w:rsidRDefault="00C80A18">
      <w:pPr>
        <w:pStyle w:val="ConsPlusNormal"/>
        <w:spacing w:before="220"/>
        <w:ind w:firstLine="540"/>
        <w:jc w:val="both"/>
      </w:pPr>
      <w:r>
        <w:t>При устранении работодателем причин, послуживших основанием для возврата заявки и документов, он вправе повторно направить заявку и документы в Министерство. Представленные повторно заявка и документы рассматриваются в порядке, установленном настоящим пунктом.</w:t>
      </w:r>
    </w:p>
    <w:p w:rsidR="00C80A18" w:rsidRDefault="00C80A18">
      <w:pPr>
        <w:pStyle w:val="ConsPlusNormal"/>
        <w:spacing w:before="220"/>
        <w:ind w:firstLine="540"/>
        <w:jc w:val="both"/>
      </w:pPr>
      <w:r>
        <w:t>В случае принятия решения о заключении договора Министерство в течение 5 рабочих дней со дня принятия такого решения направляет работодателю письменное уведомление и проект договора в двух экземплярах, подписанный со стороны Министерства.</w:t>
      </w:r>
    </w:p>
    <w:p w:rsidR="00C80A18" w:rsidRDefault="00C80A18">
      <w:pPr>
        <w:pStyle w:val="ConsPlusNormal"/>
        <w:spacing w:before="220"/>
        <w:ind w:firstLine="540"/>
        <w:jc w:val="both"/>
      </w:pPr>
      <w:r>
        <w:t>Работодатель в течение 3 рабочих дней со дня получения проекта договора в двух экземплярах, подписанного со стороны Министерства, подписывает оба экземпляра проекта договора, заверяет печатью (при наличии), один экземпляр подписанного договора передает лично или направляет через организацию почтовой связи, иную организацию, осуществляющую доставку корреспонденции, в адрес Министерства.</w:t>
      </w:r>
    </w:p>
    <w:p w:rsidR="00C80A18" w:rsidRDefault="00C80A18">
      <w:pPr>
        <w:pStyle w:val="ConsPlusNormal"/>
        <w:spacing w:before="220"/>
        <w:ind w:firstLine="540"/>
        <w:jc w:val="both"/>
      </w:pPr>
      <w:r>
        <w:t>Форма заявки утверждается Министерством и размещается на официальном сайте Министерства в информационно-телекоммуникационной сети "Интернет" в течение 3 рабочих дней со дня ее утверждения.</w:t>
      </w:r>
    </w:p>
    <w:p w:rsidR="00C80A18" w:rsidRDefault="00C80A18">
      <w:pPr>
        <w:pStyle w:val="ConsPlusNormal"/>
        <w:spacing w:before="220"/>
        <w:ind w:firstLine="540"/>
        <w:jc w:val="both"/>
      </w:pPr>
      <w:bookmarkStart w:id="7" w:name="P80"/>
      <w:bookmarkEnd w:id="7"/>
      <w:r>
        <w:t>9. Условиями предоставления Субсидии являются:</w:t>
      </w:r>
    </w:p>
    <w:p w:rsidR="00C80A18" w:rsidRDefault="00C80A18">
      <w:pPr>
        <w:pStyle w:val="ConsPlusNormal"/>
        <w:spacing w:before="220"/>
        <w:ind w:firstLine="540"/>
        <w:jc w:val="both"/>
      </w:pPr>
      <w:r>
        <w:t xml:space="preserve">1) соответствие работодателя требованиям, указанным в </w:t>
      </w:r>
      <w:hyperlink w:anchor="P49" w:history="1">
        <w:r>
          <w:rPr>
            <w:color w:val="0000FF"/>
          </w:rPr>
          <w:t>пункте 3</w:t>
        </w:r>
      </w:hyperlink>
      <w:r>
        <w:t xml:space="preserve"> настоящего Порядка;</w:t>
      </w:r>
    </w:p>
    <w:p w:rsidR="00C80A18" w:rsidRDefault="00C80A18">
      <w:pPr>
        <w:pStyle w:val="ConsPlusNormal"/>
        <w:spacing w:before="220"/>
        <w:ind w:firstLine="540"/>
        <w:jc w:val="both"/>
      </w:pPr>
      <w:bookmarkStart w:id="8" w:name="P82"/>
      <w:bookmarkEnd w:id="8"/>
      <w:r>
        <w:t>2) трудоустройство работодателем на постоянные и временные (не менее 6 месяцев) рабочие места работников;</w:t>
      </w:r>
    </w:p>
    <w:p w:rsidR="00C80A18" w:rsidRDefault="00C80A18">
      <w:pPr>
        <w:pStyle w:val="ConsPlusNormal"/>
        <w:spacing w:before="220"/>
        <w:ind w:firstLine="540"/>
        <w:jc w:val="both"/>
      </w:pPr>
      <w:r>
        <w:t xml:space="preserve">3) представление работодателем документов, указанных в </w:t>
      </w:r>
      <w:hyperlink w:anchor="P101" w:history="1">
        <w:r>
          <w:rPr>
            <w:color w:val="0000FF"/>
          </w:rPr>
          <w:t>пункте 12</w:t>
        </w:r>
      </w:hyperlink>
      <w:r>
        <w:t xml:space="preserve"> настоящего Порядка;</w:t>
      </w:r>
    </w:p>
    <w:p w:rsidR="00C80A18" w:rsidRDefault="00C80A18">
      <w:pPr>
        <w:pStyle w:val="ConsPlusNormal"/>
        <w:spacing w:before="220"/>
        <w:ind w:firstLine="540"/>
        <w:jc w:val="both"/>
      </w:pPr>
      <w:r>
        <w:t>4) достоверность представленной работодателем информации;</w:t>
      </w:r>
    </w:p>
    <w:p w:rsidR="00C80A18" w:rsidRDefault="00C80A18">
      <w:pPr>
        <w:pStyle w:val="ConsPlusNormal"/>
        <w:spacing w:before="220"/>
        <w:ind w:firstLine="540"/>
        <w:jc w:val="both"/>
      </w:pPr>
      <w:bookmarkStart w:id="9" w:name="P85"/>
      <w:bookmarkEnd w:id="9"/>
      <w:r>
        <w:t xml:space="preserve">5) наличие заключенного между Министерством и работодателем договора, указанного в </w:t>
      </w:r>
      <w:hyperlink w:anchor="P61" w:history="1">
        <w:r>
          <w:rPr>
            <w:color w:val="0000FF"/>
          </w:rPr>
          <w:t>пункте 7</w:t>
        </w:r>
      </w:hyperlink>
      <w:r>
        <w:t xml:space="preserve"> настоящего Порядка;</w:t>
      </w:r>
    </w:p>
    <w:p w:rsidR="00C80A18" w:rsidRDefault="00C80A18">
      <w:pPr>
        <w:pStyle w:val="ConsPlusNormal"/>
        <w:spacing w:before="220"/>
        <w:ind w:firstLine="540"/>
        <w:jc w:val="both"/>
      </w:pPr>
      <w:r>
        <w:t>6) включаемые в договор:</w:t>
      </w:r>
    </w:p>
    <w:p w:rsidR="00C80A18" w:rsidRDefault="00C80A18">
      <w:pPr>
        <w:pStyle w:val="ConsPlusNormal"/>
        <w:spacing w:before="220"/>
        <w:ind w:firstLine="540"/>
        <w:jc w:val="both"/>
      </w:pPr>
      <w:r>
        <w:t>а) согласие работодателя на осуществление Министерством, Министерством финансов Республики Коми и иными органами государственного финансового контроля проверок соблюдения работодателем условий, целей и порядка предоставления Субсидий;</w:t>
      </w:r>
    </w:p>
    <w:p w:rsidR="00C80A18" w:rsidRDefault="00C80A18">
      <w:pPr>
        <w:pStyle w:val="ConsPlusNormal"/>
        <w:spacing w:before="220"/>
        <w:ind w:firstLine="540"/>
        <w:jc w:val="both"/>
      </w:pPr>
      <w:r>
        <w:t>б) запрет приобретения юридическими лицами за счет полученных Субсидий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Субсидий, определенных настоящим Порядком;</w:t>
      </w:r>
    </w:p>
    <w:p w:rsidR="00C80A18" w:rsidRDefault="00C80A18">
      <w:pPr>
        <w:pStyle w:val="ConsPlusNormal"/>
        <w:spacing w:before="220"/>
        <w:ind w:firstLine="540"/>
        <w:jc w:val="both"/>
      </w:pPr>
      <w:bookmarkStart w:id="10" w:name="P89"/>
      <w:bookmarkEnd w:id="10"/>
      <w:r>
        <w:t>7) отсутствие просроченной (неурегулированной) задолженности по денежным обязательствам перед Республикой Коми (за исключением случаев, установленных Правительством Республики Коми).</w:t>
      </w:r>
    </w:p>
    <w:p w:rsidR="00AB3F80" w:rsidRDefault="00AB3F80">
      <w:pPr>
        <w:pStyle w:val="ConsPlusNormal"/>
        <w:spacing w:before="220"/>
        <w:ind w:firstLine="540"/>
        <w:jc w:val="both"/>
      </w:pPr>
      <w:bookmarkStart w:id="11" w:name="P90"/>
      <w:bookmarkEnd w:id="11"/>
    </w:p>
    <w:p w:rsidR="00AB3F80" w:rsidRDefault="00AB3F80">
      <w:pPr>
        <w:pStyle w:val="ConsPlusNormal"/>
        <w:spacing w:before="220"/>
        <w:ind w:firstLine="540"/>
        <w:jc w:val="both"/>
      </w:pPr>
    </w:p>
    <w:p w:rsidR="00AB3F80" w:rsidRDefault="00AB3F80">
      <w:pPr>
        <w:pStyle w:val="ConsPlusNormal"/>
        <w:spacing w:before="220"/>
        <w:ind w:firstLine="540"/>
        <w:jc w:val="both"/>
      </w:pPr>
    </w:p>
    <w:p w:rsidR="00C80A18" w:rsidRDefault="00C80A18">
      <w:pPr>
        <w:pStyle w:val="ConsPlusNormal"/>
        <w:spacing w:before="220"/>
        <w:ind w:firstLine="540"/>
        <w:jc w:val="both"/>
      </w:pPr>
      <w:bookmarkStart w:id="12" w:name="_GoBack"/>
      <w:bookmarkEnd w:id="12"/>
      <w:r>
        <w:lastRenderedPageBreak/>
        <w:t>10. Предельный размер Субсидии на возмещение работодателям расходов на частичную оплату труда работников рассчитывается по следующей формуле:</w:t>
      </w:r>
    </w:p>
    <w:p w:rsidR="00C80A18" w:rsidRDefault="00C80A18">
      <w:pPr>
        <w:pStyle w:val="ConsPlusNormal"/>
      </w:pPr>
    </w:p>
    <w:p w:rsidR="00C80A18" w:rsidRDefault="00C80A18">
      <w:pPr>
        <w:pStyle w:val="ConsPlusNormal"/>
        <w:jc w:val="center"/>
      </w:pPr>
      <w:proofErr w:type="spellStart"/>
      <w:r>
        <w:t>S</w:t>
      </w:r>
      <w:r>
        <w:rPr>
          <w:vertAlign w:val="subscript"/>
        </w:rPr>
        <w:t>i</w:t>
      </w:r>
      <w:proofErr w:type="spellEnd"/>
      <w:r>
        <w:t xml:space="preserve"> = </w:t>
      </w:r>
      <w:proofErr w:type="spellStart"/>
      <w:r>
        <w:t>N</w:t>
      </w:r>
      <w:r>
        <w:rPr>
          <w:vertAlign w:val="subscript"/>
        </w:rPr>
        <w:t>iз</w:t>
      </w:r>
      <w:proofErr w:type="spellEnd"/>
      <w:r>
        <w:rPr>
          <w:vertAlign w:val="subscript"/>
        </w:rPr>
        <w:t>/п</w:t>
      </w:r>
      <w:r>
        <w:t xml:space="preserve"> x </w:t>
      </w:r>
      <w:proofErr w:type="spellStart"/>
      <w:r>
        <w:t>С</w:t>
      </w:r>
      <w:r>
        <w:rPr>
          <w:vertAlign w:val="subscript"/>
        </w:rPr>
        <w:t>з</w:t>
      </w:r>
      <w:proofErr w:type="spellEnd"/>
      <w:r>
        <w:rPr>
          <w:vertAlign w:val="subscript"/>
        </w:rPr>
        <w:t>/п</w:t>
      </w:r>
      <w:r>
        <w:t xml:space="preserve"> x </w:t>
      </w:r>
      <w:proofErr w:type="spellStart"/>
      <w:r>
        <w:t>P</w:t>
      </w:r>
      <w:r>
        <w:rPr>
          <w:vertAlign w:val="subscript"/>
        </w:rPr>
        <w:t>з</w:t>
      </w:r>
      <w:proofErr w:type="spellEnd"/>
      <w:r>
        <w:rPr>
          <w:vertAlign w:val="subscript"/>
        </w:rPr>
        <w:t>/п</w:t>
      </w:r>
      <w:r>
        <w:t>,</w:t>
      </w:r>
    </w:p>
    <w:p w:rsidR="00C80A18" w:rsidRDefault="00C80A18">
      <w:pPr>
        <w:pStyle w:val="ConsPlusNormal"/>
      </w:pPr>
    </w:p>
    <w:p w:rsidR="00C80A18" w:rsidRDefault="00C80A18">
      <w:pPr>
        <w:pStyle w:val="ConsPlusNormal"/>
        <w:ind w:firstLine="540"/>
        <w:jc w:val="both"/>
      </w:pPr>
      <w:r>
        <w:t>где:</w:t>
      </w:r>
    </w:p>
    <w:p w:rsidR="00C80A18" w:rsidRDefault="00C80A18">
      <w:pPr>
        <w:pStyle w:val="ConsPlusNormal"/>
        <w:spacing w:before="220"/>
        <w:ind w:firstLine="540"/>
        <w:jc w:val="both"/>
      </w:pPr>
      <w:proofErr w:type="spellStart"/>
      <w:r>
        <w:t>Si</w:t>
      </w:r>
      <w:proofErr w:type="spellEnd"/>
      <w:r>
        <w:t xml:space="preserve"> - предельный размер Субсидии;</w:t>
      </w:r>
    </w:p>
    <w:p w:rsidR="00C80A18" w:rsidRDefault="00C80A18">
      <w:pPr>
        <w:pStyle w:val="ConsPlusNormal"/>
        <w:spacing w:before="220"/>
        <w:ind w:firstLine="540"/>
        <w:jc w:val="both"/>
      </w:pPr>
      <w:proofErr w:type="spellStart"/>
      <w:r>
        <w:t>N</w:t>
      </w:r>
      <w:r>
        <w:rPr>
          <w:vertAlign w:val="subscript"/>
        </w:rPr>
        <w:t>iз</w:t>
      </w:r>
      <w:proofErr w:type="spellEnd"/>
      <w:r>
        <w:rPr>
          <w:vertAlign w:val="subscript"/>
        </w:rPr>
        <w:t>/п</w:t>
      </w:r>
      <w:r>
        <w:t xml:space="preserve"> - численность работников, трудоустроенных по направлению органов службы занятости, с возмещением расходов работодателям на частичную оплату труда. Предельный размер Субсидии рассчитывается исходя из численности работников, трудоустроенных в период с 1 января по 31 декабря календарного года;</w:t>
      </w:r>
    </w:p>
    <w:p w:rsidR="00C80A18" w:rsidRDefault="00C80A18">
      <w:pPr>
        <w:pStyle w:val="ConsPlusNormal"/>
        <w:jc w:val="both"/>
      </w:pPr>
      <w:r>
        <w:t xml:space="preserve">(в ред. </w:t>
      </w:r>
      <w:hyperlink r:id="rId9" w:history="1">
        <w:r>
          <w:rPr>
            <w:color w:val="0000FF"/>
          </w:rPr>
          <w:t>Постановления</w:t>
        </w:r>
      </w:hyperlink>
      <w:r>
        <w:t xml:space="preserve"> Правительства РК от 29.05.2020 N 267)</w:t>
      </w:r>
    </w:p>
    <w:p w:rsidR="00C80A18" w:rsidRDefault="00C80A18">
      <w:pPr>
        <w:pStyle w:val="ConsPlusNormal"/>
        <w:spacing w:before="220"/>
        <w:ind w:firstLine="540"/>
        <w:jc w:val="both"/>
      </w:pPr>
      <w:proofErr w:type="spellStart"/>
      <w:r>
        <w:t>Cз</w:t>
      </w:r>
      <w:proofErr w:type="spellEnd"/>
      <w:r>
        <w:t>/п - размер возмещения расходов на частичную оплату труда работников, равный минимальному размеру оплаты труда, установленному в Республике Коми на одного работника при условии, что работник полностью отработал установленную законодательством Российской Федерации месячную норму рабочего времени и выполнил нормы труда (трудовые обязанности), в соответствии с соглашением, увеличенному на районный коэффициент и процентную надбавку за стаж работы в районах с особыми климатическими условиями, в том числе в районах Крайнего Севера и приравненных к ним местностях, увеличенному на сумму страховых взносов в государственные внебюджетные фонды (за период трудоустройства, равный 3 месяцам);</w:t>
      </w:r>
    </w:p>
    <w:p w:rsidR="00C80A18" w:rsidRDefault="00C80A18">
      <w:pPr>
        <w:pStyle w:val="ConsPlusNormal"/>
        <w:spacing w:before="220"/>
        <w:ind w:firstLine="540"/>
        <w:jc w:val="both"/>
      </w:pPr>
      <w:proofErr w:type="spellStart"/>
      <w:r>
        <w:t>P</w:t>
      </w:r>
      <w:r>
        <w:rPr>
          <w:vertAlign w:val="subscript"/>
        </w:rPr>
        <w:t>з</w:t>
      </w:r>
      <w:proofErr w:type="spellEnd"/>
      <w:r>
        <w:rPr>
          <w:vertAlign w:val="subscript"/>
        </w:rPr>
        <w:t>/п</w:t>
      </w:r>
      <w:r>
        <w:t xml:space="preserve"> - период трудоустройства (количество месяцев), но не более 3 месяцев.</w:t>
      </w:r>
    </w:p>
    <w:p w:rsidR="00C80A18" w:rsidRDefault="00C80A18">
      <w:pPr>
        <w:pStyle w:val="ConsPlusNormal"/>
        <w:spacing w:before="220"/>
        <w:ind w:firstLine="540"/>
        <w:jc w:val="both"/>
      </w:pPr>
      <w:r>
        <w:t xml:space="preserve">11. Субсидия предоставляется за фактически произведенные в текущем году расходы работодателя, указанные в </w:t>
      </w:r>
      <w:hyperlink w:anchor="P59" w:history="1">
        <w:r>
          <w:rPr>
            <w:color w:val="0000FF"/>
          </w:rPr>
          <w:t>пункте 5</w:t>
        </w:r>
      </w:hyperlink>
      <w:r>
        <w:t xml:space="preserve"> настоящего Порядка, но не выше предельного размера Субсидии, рассчитанного по формуле, указанной в </w:t>
      </w:r>
      <w:hyperlink w:anchor="P90" w:history="1">
        <w:r>
          <w:rPr>
            <w:color w:val="0000FF"/>
          </w:rPr>
          <w:t>пункте 10</w:t>
        </w:r>
      </w:hyperlink>
      <w:r>
        <w:t xml:space="preserve"> настоящего Порядка.</w:t>
      </w:r>
    </w:p>
    <w:p w:rsidR="00C80A18" w:rsidRDefault="00C80A18">
      <w:pPr>
        <w:pStyle w:val="ConsPlusNormal"/>
        <w:spacing w:before="220"/>
        <w:ind w:firstLine="540"/>
        <w:jc w:val="both"/>
      </w:pPr>
      <w:bookmarkStart w:id="13" w:name="P101"/>
      <w:bookmarkEnd w:id="13"/>
      <w:r>
        <w:t>12. Для предоставления Субсидии работодатель ежемесячно до 10 числа месяца, следующего за отчетным, а за декабрь текущего года - не позднее 20 декабря текущего года, направляет в Министерство следующие документы:</w:t>
      </w:r>
    </w:p>
    <w:p w:rsidR="00C80A18" w:rsidRDefault="00C80A18">
      <w:pPr>
        <w:pStyle w:val="ConsPlusNormal"/>
        <w:spacing w:before="220"/>
        <w:ind w:firstLine="540"/>
        <w:jc w:val="both"/>
      </w:pPr>
      <w:r>
        <w:t>расчет возмещения части расходов работодателя за отчетный месяц по утвержденной Министерством форме (форма размещается Министерством на официальном сайте Министерства в информационно-телекоммуникационной сети "Интернет" в течение 3 дней со дня ее утверждения);</w:t>
      </w:r>
    </w:p>
    <w:p w:rsidR="00C80A18" w:rsidRDefault="00C80A18">
      <w:pPr>
        <w:pStyle w:val="ConsPlusNormal"/>
        <w:spacing w:before="220"/>
        <w:ind w:firstLine="540"/>
        <w:jc w:val="both"/>
      </w:pPr>
      <w:r>
        <w:t>копии приказов о приеме на работу на постоянные и временные (не менее 6 месяцев) рабочие места работников;</w:t>
      </w:r>
    </w:p>
    <w:p w:rsidR="00C80A18" w:rsidRDefault="00C80A18">
      <w:pPr>
        <w:pStyle w:val="ConsPlusNormal"/>
        <w:spacing w:before="220"/>
        <w:ind w:firstLine="540"/>
        <w:jc w:val="both"/>
      </w:pPr>
      <w:r>
        <w:t>копии табелей учета рабочего времени работников;</w:t>
      </w:r>
    </w:p>
    <w:p w:rsidR="00C80A18" w:rsidRDefault="00C80A18">
      <w:pPr>
        <w:pStyle w:val="ConsPlusNormal"/>
        <w:spacing w:before="220"/>
        <w:ind w:firstLine="540"/>
        <w:jc w:val="both"/>
      </w:pPr>
      <w:r>
        <w:t>копии расходных ордеров или платежных ведомостей о выплаченной заработной плате и (или) платежные поручения, подтверждающие понесенные работодателем затраты по оплате труда работнику, с приложением банковского реестра в случае перечисления заработной платы двум и более лицам;</w:t>
      </w:r>
    </w:p>
    <w:p w:rsidR="00C80A18" w:rsidRDefault="00C80A18">
      <w:pPr>
        <w:pStyle w:val="ConsPlusNormal"/>
        <w:spacing w:before="220"/>
        <w:ind w:firstLine="540"/>
        <w:jc w:val="both"/>
      </w:pPr>
      <w:r>
        <w:t>копии документов, подтверждающих начисление страховых взносов в государственные внебюджетные фонды;</w:t>
      </w:r>
    </w:p>
    <w:p w:rsidR="00C80A18" w:rsidRDefault="00C80A18">
      <w:pPr>
        <w:pStyle w:val="ConsPlusNormal"/>
        <w:spacing w:before="220"/>
        <w:ind w:firstLine="540"/>
        <w:jc w:val="both"/>
      </w:pPr>
      <w:r>
        <w:t>копии платежных поручений о перечисленных страховых взносах в государственные внебюджетные фонды;</w:t>
      </w:r>
    </w:p>
    <w:p w:rsidR="00C80A18" w:rsidRDefault="00C80A18">
      <w:pPr>
        <w:pStyle w:val="ConsPlusNormal"/>
        <w:spacing w:before="220"/>
        <w:ind w:firstLine="540"/>
        <w:jc w:val="both"/>
      </w:pPr>
      <w:r>
        <w:t xml:space="preserve">копии расчетно-платежных ведомостей, подтверждающих начисление заработной платы </w:t>
      </w:r>
      <w:r>
        <w:lastRenderedPageBreak/>
        <w:t>работникам;</w:t>
      </w:r>
    </w:p>
    <w:p w:rsidR="00C80A18" w:rsidRDefault="00C80A18">
      <w:pPr>
        <w:pStyle w:val="ConsPlusNormal"/>
        <w:spacing w:before="220"/>
        <w:ind w:firstLine="540"/>
        <w:jc w:val="both"/>
      </w:pPr>
      <w:r>
        <w:t>копии документов, подтверждающих, что принятые на постоянную либо временную работу работники являются гражданами, освободившимися из учреждений исполнения наказаний в виде лишения свободы.</w:t>
      </w:r>
    </w:p>
    <w:p w:rsidR="00C80A18" w:rsidRDefault="00C80A18">
      <w:pPr>
        <w:pStyle w:val="ConsPlusNormal"/>
        <w:spacing w:before="220"/>
        <w:ind w:firstLine="540"/>
        <w:jc w:val="both"/>
      </w:pPr>
      <w:r>
        <w:t>Копии документов, указанные в настоящем пункте, должны быть заверены печатью (при наличии) и подписью работодателя.</w:t>
      </w:r>
    </w:p>
    <w:p w:rsidR="00C80A18" w:rsidRDefault="00C80A18">
      <w:pPr>
        <w:pStyle w:val="ConsPlusNormal"/>
        <w:spacing w:before="220"/>
        <w:ind w:firstLine="540"/>
        <w:jc w:val="both"/>
      </w:pPr>
      <w:r>
        <w:t xml:space="preserve">13. Министерство регистрирует документы, указанные в </w:t>
      </w:r>
      <w:hyperlink w:anchor="P101" w:history="1">
        <w:r>
          <w:rPr>
            <w:color w:val="0000FF"/>
          </w:rPr>
          <w:t>пункте 12</w:t>
        </w:r>
      </w:hyperlink>
      <w:r>
        <w:t xml:space="preserve"> настоящего Порядка (далее - документы для получения Субсидии), в день их поступления. Министерством в день их регистрации оформляется расписка об их получении, которая передается работодателю лично или направляется через организацию почтовой связи, иную организацию, осуществляющую доставку корреспонденции, в адрес работодателя.</w:t>
      </w:r>
    </w:p>
    <w:p w:rsidR="00C80A18" w:rsidRDefault="00C80A18">
      <w:pPr>
        <w:pStyle w:val="ConsPlusNormal"/>
        <w:spacing w:before="220"/>
        <w:ind w:firstLine="540"/>
        <w:jc w:val="both"/>
      </w:pPr>
      <w:r>
        <w:t>В случае направления документов для получения Субсидии через организацию почтовой связи, иную организацию, осуществляющую доставку корреспонденции, датой их подачи считается дата, указанная на штемпеле данной организации по месту получения документов для получения Субсидии. В случае направления документов для получения Субсидии через организацию почтовой связи, иную организацию, осуществляющую доставку корреспонденции, указанные документы для получения Субсидии регистрируются Министерством в день их поступления в Министерство. Расписка о регистрации документов для получения Субсидии, направленных через организацию почтовой связи, иную организацию, осуществляющую доставку корреспонденции, направляется в течение 2 рабочих дней со дня их регистрации в адрес работодателя.</w:t>
      </w:r>
    </w:p>
    <w:p w:rsidR="00C80A18" w:rsidRDefault="00C80A18">
      <w:pPr>
        <w:pStyle w:val="ConsPlusNormal"/>
        <w:spacing w:before="220"/>
        <w:ind w:firstLine="540"/>
        <w:jc w:val="both"/>
      </w:pPr>
      <w:bookmarkStart w:id="14" w:name="P113"/>
      <w:bookmarkEnd w:id="14"/>
      <w:r>
        <w:t xml:space="preserve">14. Министерство в течение 3 рабочих дней со дня регистрации документов для получения Субсидии проверяет соблюдение работодателем условий предоставления Субсидии, указанных в </w:t>
      </w:r>
      <w:hyperlink w:anchor="P80" w:history="1">
        <w:r>
          <w:rPr>
            <w:color w:val="0000FF"/>
          </w:rPr>
          <w:t>пункте 9</w:t>
        </w:r>
      </w:hyperlink>
      <w:r>
        <w:t xml:space="preserve"> настоящего Порядка, комплектность представленных документов для получения Субсидии и их соответствие требованиям, указанным в </w:t>
      </w:r>
      <w:hyperlink w:anchor="P101" w:history="1">
        <w:r>
          <w:rPr>
            <w:color w:val="0000FF"/>
          </w:rPr>
          <w:t>пункте 12</w:t>
        </w:r>
      </w:hyperlink>
      <w:r>
        <w:t xml:space="preserve"> настоящего Порядка, и принимает решение о предоставлении Субсидии либо об отказе в предоставлении Субсидии.</w:t>
      </w:r>
    </w:p>
    <w:p w:rsidR="00C80A18" w:rsidRDefault="00C80A18">
      <w:pPr>
        <w:pStyle w:val="ConsPlusNormal"/>
        <w:spacing w:before="220"/>
        <w:ind w:firstLine="540"/>
        <w:jc w:val="both"/>
      </w:pPr>
      <w:r>
        <w:t>Основаниями для принятия решения об отказе в предоставлении Субсидии являются:</w:t>
      </w:r>
    </w:p>
    <w:p w:rsidR="00C80A18" w:rsidRDefault="00C80A18">
      <w:pPr>
        <w:pStyle w:val="ConsPlusNormal"/>
        <w:spacing w:before="220"/>
        <w:ind w:firstLine="540"/>
        <w:jc w:val="both"/>
      </w:pPr>
      <w:r>
        <w:t xml:space="preserve">1) несоответствие работодателя требованиям, указанным в </w:t>
      </w:r>
      <w:hyperlink w:anchor="P49" w:history="1">
        <w:r>
          <w:rPr>
            <w:color w:val="0000FF"/>
          </w:rPr>
          <w:t>пункте 3</w:t>
        </w:r>
      </w:hyperlink>
      <w:r>
        <w:t xml:space="preserve"> настоящего Порядка;</w:t>
      </w:r>
    </w:p>
    <w:p w:rsidR="00C80A18" w:rsidRDefault="00C80A18">
      <w:pPr>
        <w:pStyle w:val="ConsPlusNormal"/>
        <w:spacing w:before="220"/>
        <w:ind w:firstLine="540"/>
        <w:jc w:val="both"/>
      </w:pPr>
      <w:r>
        <w:t xml:space="preserve">2) невыполнение работодателем условий, указанных в </w:t>
      </w:r>
      <w:hyperlink w:anchor="P82" w:history="1">
        <w:r>
          <w:rPr>
            <w:color w:val="0000FF"/>
          </w:rPr>
          <w:t>подпунктах 2</w:t>
        </w:r>
      </w:hyperlink>
      <w:r>
        <w:t xml:space="preserve"> и </w:t>
      </w:r>
      <w:hyperlink w:anchor="P85" w:history="1">
        <w:r>
          <w:rPr>
            <w:color w:val="0000FF"/>
          </w:rPr>
          <w:t>5</w:t>
        </w:r>
      </w:hyperlink>
      <w:r>
        <w:t xml:space="preserve"> - </w:t>
      </w:r>
      <w:hyperlink w:anchor="P89" w:history="1">
        <w:r>
          <w:rPr>
            <w:color w:val="0000FF"/>
          </w:rPr>
          <w:t>7 пункта 9</w:t>
        </w:r>
      </w:hyperlink>
      <w:r>
        <w:t xml:space="preserve"> настоящего Порядка;</w:t>
      </w:r>
    </w:p>
    <w:p w:rsidR="00C80A18" w:rsidRDefault="00C80A18">
      <w:pPr>
        <w:pStyle w:val="ConsPlusNormal"/>
        <w:spacing w:before="220"/>
        <w:ind w:firstLine="540"/>
        <w:jc w:val="both"/>
      </w:pPr>
      <w:r>
        <w:t xml:space="preserve">3) несоответствие представленных документов требованиям, установленным </w:t>
      </w:r>
      <w:hyperlink w:anchor="P101" w:history="1">
        <w:r>
          <w:rPr>
            <w:color w:val="0000FF"/>
          </w:rPr>
          <w:t>пунктом 12</w:t>
        </w:r>
      </w:hyperlink>
      <w:r>
        <w:t xml:space="preserve"> настоящего Порядка, непредставление (представление не в полном объеме) работодателем документов для получения Субсидии;</w:t>
      </w:r>
    </w:p>
    <w:p w:rsidR="00C80A18" w:rsidRDefault="00C80A18">
      <w:pPr>
        <w:pStyle w:val="ConsPlusNormal"/>
        <w:spacing w:before="220"/>
        <w:ind w:firstLine="540"/>
        <w:jc w:val="both"/>
      </w:pPr>
      <w:r>
        <w:t>4) недостоверность представленной работодателем информации.</w:t>
      </w:r>
    </w:p>
    <w:p w:rsidR="00C80A18" w:rsidRDefault="00C80A18">
      <w:pPr>
        <w:pStyle w:val="ConsPlusNormal"/>
        <w:spacing w:before="220"/>
        <w:ind w:firstLine="540"/>
        <w:jc w:val="both"/>
      </w:pPr>
      <w:r>
        <w:t>15. Министерство в течение 2 рабочих дней со дня принятия Министерством решения о предоставлении Субсидии информирует о предоставлении Субсидии работодателя, а в случае принятия решения об отказе в предоставлении Субсидии Министерство направляет работодателю письменное уведомление с указанием причин отказа.</w:t>
      </w:r>
    </w:p>
    <w:p w:rsidR="00C80A18" w:rsidRDefault="00C80A18">
      <w:pPr>
        <w:pStyle w:val="ConsPlusNormal"/>
        <w:spacing w:before="220"/>
        <w:ind w:firstLine="540"/>
        <w:jc w:val="both"/>
      </w:pPr>
      <w:r>
        <w:t xml:space="preserve">При устранении работодателем причин, послуживших основанием для принятия Министерством решения об отказе в предоставлении Субсидии, он вправе повторно направить документы для получения Субсидии в Министерство. Представленные повторно документы для получения Субсидии рассматриваются в порядке, установленном </w:t>
      </w:r>
      <w:hyperlink w:anchor="P113" w:history="1">
        <w:r>
          <w:rPr>
            <w:color w:val="0000FF"/>
          </w:rPr>
          <w:t>пунктом 14</w:t>
        </w:r>
      </w:hyperlink>
      <w:r>
        <w:t xml:space="preserve"> настоящего Порядка.</w:t>
      </w:r>
    </w:p>
    <w:p w:rsidR="00C80A18" w:rsidRDefault="00C80A18">
      <w:pPr>
        <w:pStyle w:val="ConsPlusNormal"/>
        <w:spacing w:before="220"/>
        <w:ind w:firstLine="540"/>
        <w:jc w:val="both"/>
      </w:pPr>
      <w:r>
        <w:t xml:space="preserve">16. Министерство в течение 1 рабочего дня со дня принятия решения о предоставлении Субсидии направляет документы для перечисления Субсидии работодателям (заявка </w:t>
      </w:r>
      <w:r>
        <w:lastRenderedPageBreak/>
        <w:t>Министерства на возмещение затрат и документы для получения субсидии) в государственное казенное учреждение Республики Коми "Центр обеспечения деятельности Министерства труда, занятости и социальной защиты Республики Коми" (далее - Центр).</w:t>
      </w:r>
    </w:p>
    <w:p w:rsidR="00C80A18" w:rsidRDefault="00C80A18">
      <w:pPr>
        <w:pStyle w:val="ConsPlusNormal"/>
        <w:jc w:val="both"/>
      </w:pPr>
      <w:r>
        <w:t xml:space="preserve">(в ред. </w:t>
      </w:r>
      <w:hyperlink r:id="rId10" w:history="1">
        <w:r>
          <w:rPr>
            <w:color w:val="0000FF"/>
          </w:rPr>
          <w:t>Постановления</w:t>
        </w:r>
      </w:hyperlink>
      <w:r>
        <w:t xml:space="preserve"> Правительства РК от 29.05.2020 N 267)</w:t>
      </w:r>
    </w:p>
    <w:p w:rsidR="00C80A18" w:rsidRDefault="00C80A18">
      <w:pPr>
        <w:pStyle w:val="ConsPlusNormal"/>
        <w:spacing w:before="220"/>
        <w:ind w:firstLine="540"/>
        <w:jc w:val="both"/>
      </w:pPr>
      <w:r>
        <w:t>17. Перечисление Субсидии работодателю осуществляется Центром на расчетный счет работодателя, указанный в договоре, в течение 5 рабочих дней со дня поступления в Центр заявки Министерства на возмещение затрат и документов для получения Субсидии с лицевого счета, открытого Министерству в Управлении Федерального казначейства по Республике Коми.</w:t>
      </w:r>
    </w:p>
    <w:p w:rsidR="00C80A18" w:rsidRDefault="00C80A18">
      <w:pPr>
        <w:pStyle w:val="ConsPlusNormal"/>
        <w:jc w:val="both"/>
      </w:pPr>
      <w:r>
        <w:t xml:space="preserve">(п. 17 в ред. </w:t>
      </w:r>
      <w:hyperlink r:id="rId11" w:history="1">
        <w:r>
          <w:rPr>
            <w:color w:val="0000FF"/>
          </w:rPr>
          <w:t>Постановления</w:t>
        </w:r>
      </w:hyperlink>
      <w:r>
        <w:t xml:space="preserve"> Правительства РК от 29.05.2020 N 267)</w:t>
      </w:r>
    </w:p>
    <w:p w:rsidR="00C80A18" w:rsidRDefault="00C80A18">
      <w:pPr>
        <w:pStyle w:val="ConsPlusNormal"/>
        <w:spacing w:before="220"/>
        <w:ind w:firstLine="540"/>
        <w:jc w:val="both"/>
      </w:pPr>
      <w:bookmarkStart w:id="15" w:name="P125"/>
      <w:bookmarkEnd w:id="15"/>
      <w:r>
        <w:t>18. Результатом предоставления Субсидии является трудоустройство граждан, освободившихся из учреждений исполнения наказаний в виде лишения свободы.</w:t>
      </w:r>
    </w:p>
    <w:p w:rsidR="00C80A18" w:rsidRDefault="00C80A18">
      <w:pPr>
        <w:pStyle w:val="ConsPlusNormal"/>
        <w:spacing w:before="220"/>
        <w:ind w:firstLine="540"/>
        <w:jc w:val="both"/>
      </w:pPr>
      <w:r>
        <w:t>Показателем, необходимым для достижения результата предоставления Субсидии, является количество работников, трудоустроенных работодателем на постоянные и временные (не менее 6 месяцев) рабочие места по направлению органов службы занятости в период с 1 января по 31 декабря календарного года.</w:t>
      </w:r>
    </w:p>
    <w:p w:rsidR="00C80A18" w:rsidRDefault="00C80A18">
      <w:pPr>
        <w:pStyle w:val="ConsPlusNormal"/>
        <w:spacing w:before="220"/>
        <w:ind w:firstLine="540"/>
        <w:jc w:val="both"/>
      </w:pPr>
      <w:r>
        <w:t>Министерство устанавливает в договоре значения показателя, необходимого для достижения результата предоставления Субсидии, сроки, порядок и формы предоставления работодателем отчетности о достижении результата, показателя, указанных в настоящем пункте.</w:t>
      </w:r>
    </w:p>
    <w:p w:rsidR="00C80A18" w:rsidRDefault="00C80A18">
      <w:pPr>
        <w:pStyle w:val="ConsPlusNormal"/>
        <w:spacing w:before="220"/>
        <w:ind w:firstLine="540"/>
        <w:jc w:val="both"/>
      </w:pPr>
      <w:r>
        <w:t>Работодатели представляют в Министерство отчеты о достижении значения показателя, необходимого для достижения результата предоставления Субсидии, в порядке, по форме и в сроки, установленные договором.</w:t>
      </w:r>
    </w:p>
    <w:p w:rsidR="00C80A18" w:rsidRDefault="00C80A18">
      <w:pPr>
        <w:pStyle w:val="ConsPlusNormal"/>
        <w:jc w:val="both"/>
      </w:pPr>
      <w:r>
        <w:t xml:space="preserve">(п. 18 в ред. </w:t>
      </w:r>
      <w:hyperlink r:id="rId12" w:history="1">
        <w:r>
          <w:rPr>
            <w:color w:val="0000FF"/>
          </w:rPr>
          <w:t>Постановления</w:t>
        </w:r>
      </w:hyperlink>
      <w:r>
        <w:t xml:space="preserve"> Правительства РК от 29.05.2020 N 267)</w:t>
      </w:r>
    </w:p>
    <w:p w:rsidR="00C80A18" w:rsidRDefault="00C80A18">
      <w:pPr>
        <w:pStyle w:val="ConsPlusNormal"/>
        <w:spacing w:before="220"/>
        <w:ind w:firstLine="540"/>
        <w:jc w:val="both"/>
      </w:pPr>
      <w:r>
        <w:t>19. Средства Субсидии являются целевыми и не могут быть использованы по иному назначению.</w:t>
      </w:r>
    </w:p>
    <w:p w:rsidR="00C80A18" w:rsidRDefault="00C80A18">
      <w:pPr>
        <w:pStyle w:val="ConsPlusNormal"/>
        <w:spacing w:before="220"/>
        <w:ind w:firstLine="540"/>
        <w:jc w:val="both"/>
      </w:pPr>
      <w:r>
        <w:t>20. Ответственность за целевое использование средств Субсидии возлагается на работодателя.</w:t>
      </w:r>
    </w:p>
    <w:p w:rsidR="00C80A18" w:rsidRDefault="00C80A18">
      <w:pPr>
        <w:pStyle w:val="ConsPlusNormal"/>
        <w:spacing w:before="220"/>
        <w:ind w:firstLine="540"/>
        <w:jc w:val="both"/>
      </w:pPr>
      <w:r>
        <w:t>Нецелевое использование средств Субсидии влечет применение мер ответственности в соответствии с законодательством Российской Федерации.</w:t>
      </w:r>
    </w:p>
    <w:p w:rsidR="00C80A18" w:rsidRDefault="00C80A18">
      <w:pPr>
        <w:pStyle w:val="ConsPlusNormal"/>
        <w:spacing w:before="220"/>
        <w:ind w:firstLine="540"/>
        <w:jc w:val="both"/>
      </w:pPr>
      <w:r>
        <w:t xml:space="preserve">21. В случае нарушения работодателем условий предоставления Субсидии, установленных настоящим Порядком, в том числе выявленных по фактам проверок, проведенных Министерством, Министерством финансов Республики Коми и иными органами государственного финансового контроля, а также при </w:t>
      </w:r>
      <w:proofErr w:type="spellStart"/>
      <w:r>
        <w:t>недостижении</w:t>
      </w:r>
      <w:proofErr w:type="spellEnd"/>
      <w:r>
        <w:t xml:space="preserve"> результата и показателя, указанных в </w:t>
      </w:r>
      <w:hyperlink w:anchor="P125" w:history="1">
        <w:r>
          <w:rPr>
            <w:color w:val="0000FF"/>
          </w:rPr>
          <w:t>пункте 18</w:t>
        </w:r>
      </w:hyperlink>
      <w:r>
        <w:t xml:space="preserve"> настоящего Порядка, средства Субсидии подлежат возврату работодателем в республиканский бюджет Республики Коми в добровольном порядке в течение 10 календарных дней со дня выявления нарушения условий, </w:t>
      </w:r>
      <w:proofErr w:type="spellStart"/>
      <w:r>
        <w:t>недостижения</w:t>
      </w:r>
      <w:proofErr w:type="spellEnd"/>
      <w:r>
        <w:t xml:space="preserve"> результата и показателя либо в случае отказа в судебном порядке в соответствии с законодательством Российской Федерации.</w:t>
      </w:r>
    </w:p>
    <w:p w:rsidR="00C80A18" w:rsidRDefault="00C80A18">
      <w:pPr>
        <w:pStyle w:val="ConsPlusNormal"/>
        <w:spacing w:before="220"/>
        <w:ind w:firstLine="540"/>
        <w:jc w:val="both"/>
      </w:pPr>
      <w:r>
        <w:t xml:space="preserve">Министерство уведомляет работодателя о выявлении нарушения условий предоставления Субсидии, </w:t>
      </w:r>
      <w:proofErr w:type="spellStart"/>
      <w:r>
        <w:t>недостижении</w:t>
      </w:r>
      <w:proofErr w:type="spellEnd"/>
      <w:r>
        <w:t xml:space="preserve"> результата и показателя, указанных в </w:t>
      </w:r>
      <w:hyperlink w:anchor="P125" w:history="1">
        <w:r>
          <w:rPr>
            <w:color w:val="0000FF"/>
          </w:rPr>
          <w:t>пункте 18</w:t>
        </w:r>
      </w:hyperlink>
      <w:r>
        <w:t xml:space="preserve"> настоящего Порядка, в течение 1 рабочего дня со дня выявления указанных обстоятельств.</w:t>
      </w:r>
    </w:p>
    <w:p w:rsidR="00C80A18" w:rsidRDefault="00C80A18">
      <w:pPr>
        <w:pStyle w:val="ConsPlusNormal"/>
        <w:jc w:val="both"/>
      </w:pPr>
      <w:r>
        <w:t xml:space="preserve">(п. 21 в ред. </w:t>
      </w:r>
      <w:hyperlink r:id="rId13" w:history="1">
        <w:r>
          <w:rPr>
            <w:color w:val="0000FF"/>
          </w:rPr>
          <w:t>Постановления</w:t>
        </w:r>
      </w:hyperlink>
      <w:r>
        <w:t xml:space="preserve"> Правительства РК от 29.05.2020 N 267)</w:t>
      </w:r>
    </w:p>
    <w:p w:rsidR="00C80A18" w:rsidRDefault="00C80A18">
      <w:pPr>
        <w:pStyle w:val="ConsPlusNormal"/>
        <w:spacing w:before="220"/>
        <w:ind w:firstLine="540"/>
        <w:jc w:val="both"/>
      </w:pPr>
      <w:r>
        <w:t>22. Контроль за соблюдением условий, целей и порядка предоставления Субсидии осуществляется в установленном порядке Министерством, Министерством финансов Республики Коми и иными органами государственного финансового контроля, в том числе путем проведения проверок.</w:t>
      </w:r>
    </w:p>
    <w:p w:rsidR="00C80A18" w:rsidRDefault="00C80A18">
      <w:pPr>
        <w:pStyle w:val="ConsPlusNormal"/>
      </w:pPr>
    </w:p>
    <w:p w:rsidR="00C80A18" w:rsidRDefault="00C80A18">
      <w:pPr>
        <w:pStyle w:val="ConsPlusNormal"/>
      </w:pPr>
    </w:p>
    <w:p w:rsidR="00C80A18" w:rsidRDefault="00C80A18">
      <w:pPr>
        <w:pStyle w:val="ConsPlusNormal"/>
        <w:pBdr>
          <w:top w:val="single" w:sz="6" w:space="0" w:color="auto"/>
        </w:pBdr>
        <w:spacing w:before="100" w:after="100"/>
        <w:jc w:val="both"/>
        <w:rPr>
          <w:sz w:val="2"/>
          <w:szCs w:val="2"/>
        </w:rPr>
      </w:pPr>
    </w:p>
    <w:p w:rsidR="00E73206" w:rsidRDefault="00E73206"/>
    <w:sectPr w:rsidR="00E73206" w:rsidSect="00A024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18"/>
    <w:rsid w:val="00AB3F80"/>
    <w:rsid w:val="00C80A18"/>
    <w:rsid w:val="00E73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50D57C-F0FF-4376-B342-CD7DA446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0A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80A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80A18"/>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B3F8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B3F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AF98C3FC05E73DF84E002EC67C9B2AC8F6B1343530DC7BFB9E3DFE686ED470425ADC08B9010166B95781A987F107DBF96EC1AB238B57EE97166AC16QDj6K" TargetMode="External"/><Relationship Id="rId13" Type="http://schemas.openxmlformats.org/officeDocument/2006/relationships/hyperlink" Target="consultantplus://offline/ref=DAF98C3FC05E73DF84E002EC67C9B2AC8F6B1343530DC7BFB9E3DFE686ED470425ADC08B9010166B95781A9B7E107DBF96EC1AB238B57EE97166AC16QDj6K" TargetMode="External"/><Relationship Id="rId3" Type="http://schemas.openxmlformats.org/officeDocument/2006/relationships/webSettings" Target="webSettings.xml"/><Relationship Id="rId7" Type="http://schemas.openxmlformats.org/officeDocument/2006/relationships/hyperlink" Target="consultantplus://offline/ref=DAF98C3FC05E73DF84E002EC67C9B2AC8F6B1343530DC7BFB9E3DFE686ED470425ADC08B9010166B95781A9879107DBF96EC1AB238B57EE97166AC16QDj6K" TargetMode="External"/><Relationship Id="rId12" Type="http://schemas.openxmlformats.org/officeDocument/2006/relationships/hyperlink" Target="consultantplus://offline/ref=DAF98C3FC05E73DF84E002EC67C9B2AC8F6B1343530DC7BFB9E3DFE686ED470425ADC08B9010166B95781A9B7A107DBF96EC1AB238B57EE97166AC16QDj6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AF98C3FC05E73DF84E002EC67C9B2AC8F6B13435302C0B7B1E0DFE686ED470425ADC08B9010166B95781B9D78107DBF96EC1AB238B57EE97166AC16QDj6K" TargetMode="External"/><Relationship Id="rId11" Type="http://schemas.openxmlformats.org/officeDocument/2006/relationships/hyperlink" Target="consultantplus://offline/ref=DAF98C3FC05E73DF84E002EC67C9B2AC8F6B1343530DC7BFB9E3DFE686ED470425ADC08B9010166B95781A9872107DBF96EC1AB238B57EE97166AC16QDj6K" TargetMode="External"/><Relationship Id="rId5" Type="http://schemas.openxmlformats.org/officeDocument/2006/relationships/hyperlink" Target="consultantplus://offline/ref=DAF98C3FC05E73DF84E002EC67C9B2AC8F6B1343530DC7BFB9E3DFE686ED470425ADC08B9010166B95781A987A107DBF96EC1AB238B57EE97166AC16QDj6K" TargetMode="External"/><Relationship Id="rId15" Type="http://schemas.openxmlformats.org/officeDocument/2006/relationships/theme" Target="theme/theme1.xml"/><Relationship Id="rId10" Type="http://schemas.openxmlformats.org/officeDocument/2006/relationships/hyperlink" Target="consultantplus://offline/ref=DAF98C3FC05E73DF84E002EC67C9B2AC8F6B1343530DC7BFB9E3DFE686ED470425ADC08B9010166B95781A9873107DBF96EC1AB238B57EE97166AC16QDj6K" TargetMode="External"/><Relationship Id="rId4" Type="http://schemas.openxmlformats.org/officeDocument/2006/relationships/hyperlink" Target="consultantplus://offline/ref=DAF98C3FC05E73DF84E002EC67C9B2AC8F6B1343530DC7BFB9E3DFE686ED470425ADC08B9010166B95781A997E107DBF96EC1AB238B57EE97166AC16QDj6K" TargetMode="External"/><Relationship Id="rId9" Type="http://schemas.openxmlformats.org/officeDocument/2006/relationships/hyperlink" Target="consultantplus://offline/ref=DAF98C3FC05E73DF84E002EC67C9B2AC8F6B1343530DC7BFB9E3DFE686ED470425ADC08B9010166B95781A987D107DBF96EC1AB238B57EE97166AC16QDj6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3757</Words>
  <Characters>21420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нач. отдела</dc:creator>
  <cp:keywords/>
  <dc:description/>
  <cp:lastModifiedBy>Зам. нач. отдела</cp:lastModifiedBy>
  <cp:revision>2</cp:revision>
  <cp:lastPrinted>2021-02-19T10:37:00Z</cp:lastPrinted>
  <dcterms:created xsi:type="dcterms:W3CDTF">2021-02-19T10:35:00Z</dcterms:created>
  <dcterms:modified xsi:type="dcterms:W3CDTF">2021-02-19T10:37:00Z</dcterms:modified>
</cp:coreProperties>
</file>